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360" w:hanging="360"/>
        <w:jc w:val="center"/>
        <w:rPr>
          <w:rFonts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</w:rPr>
        <w:t>学生缴费流程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微信扫描以下二维码，或者搜索 “山西大学计划财务处”微信公众号并关注。</w:t>
      </w:r>
    </w:p>
    <w:p>
      <w:pPr>
        <w:pStyle w:val="6"/>
        <w:spacing w:line="360" w:lineRule="auto"/>
        <w:ind w:left="36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47315" cy="264731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755" cy="2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点击菜单“学生缴费”-“缴费入口”，输入账号（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报名号</w:t>
      </w:r>
      <w:r>
        <w:rPr>
          <w:rFonts w:hint="eastAsia" w:ascii="宋体" w:hAnsi="宋体" w:eastAsia="宋体"/>
          <w:sz w:val="24"/>
          <w:szCs w:val="24"/>
        </w:rPr>
        <w:t>）、密码（身份证后6位，最后一位字母需大写）进行登录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pStyle w:val="6"/>
        <w:spacing w:line="360" w:lineRule="auto"/>
        <w:ind w:left="36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4900" cy="4189095"/>
            <wp:effectExtent l="0" t="0" r="635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647" cy="42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0455" cy="41878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836" cy="42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登录自助缴费系统后，点击“我要缴费”，进行自助缴费。</w:t>
      </w:r>
    </w:p>
    <w:p>
      <w:pPr>
        <w:pStyle w:val="6"/>
        <w:spacing w:line="360" w:lineRule="auto"/>
        <w:ind w:left="36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65070" cy="39020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1060" cy="39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在“我要缴费”页面，选择相应的“收费类型”、“收费年度”，并勾选相应的“缴费项目”，确认订单信息以及金额无误后，提交订单。</w:t>
      </w:r>
    </w:p>
    <w:p>
      <w:pPr>
        <w:pStyle w:val="6"/>
        <w:spacing w:line="360" w:lineRule="auto"/>
        <w:ind w:left="36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13635" cy="3582670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7220" cy="36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39670" cy="35826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4187" cy="36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订单提交后便可直接支付，未支付的订单可以在“我的订单</w:t>
      </w:r>
      <w:bookmarkStart w:id="0" w:name="_Hlk10195961"/>
      <w:r>
        <w:rPr>
          <w:rFonts w:hint="eastAsia" w:ascii="宋体" w:hAnsi="宋体" w:eastAsia="宋体"/>
          <w:sz w:val="24"/>
          <w:szCs w:val="24"/>
        </w:rPr>
        <w:t>”</w:t>
      </w:r>
      <w:bookmarkEnd w:id="0"/>
      <w:r>
        <w:rPr>
          <w:rFonts w:hint="eastAsia" w:ascii="宋体" w:hAnsi="宋体" w:eastAsia="宋体"/>
          <w:sz w:val="24"/>
          <w:szCs w:val="24"/>
        </w:rPr>
        <w:t>中继续进行支付</w:t>
      </w:r>
    </w:p>
    <w:p>
      <w:pPr>
        <w:pStyle w:val="6"/>
        <w:spacing w:line="360" w:lineRule="auto"/>
        <w:ind w:left="36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51100" cy="4319905"/>
            <wp:effectExtent l="0" t="0" r="635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18715" cy="4319905"/>
            <wp:effectExtent l="0" t="0" r="63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注意事项：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订单支付可以通过微信零钱，或者绑定的储蓄卡或者信用卡进行支付，支付过程中遇到限额提示请咨询相关银行或者腾讯客服。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缴费过程中遇到问题</w:t>
      </w:r>
      <w:r>
        <w:rPr>
          <w:rFonts w:hint="eastAsia" w:ascii="宋体" w:hAnsi="宋体" w:eastAsia="宋体"/>
          <w:sz w:val="24"/>
          <w:szCs w:val="24"/>
        </w:rPr>
        <w:t>可以</w:t>
      </w:r>
      <w:r>
        <w:rPr>
          <w:rFonts w:ascii="宋体" w:hAnsi="宋体" w:eastAsia="宋体"/>
          <w:sz w:val="24"/>
          <w:szCs w:val="24"/>
        </w:rPr>
        <w:t>拔打电话</w:t>
      </w:r>
      <w:r>
        <w:rPr>
          <w:rFonts w:hint="eastAsia" w:ascii="宋体" w:hAnsi="宋体" w:eastAsia="宋体"/>
          <w:sz w:val="24"/>
          <w:szCs w:val="24"/>
        </w:rPr>
        <w:t>进行咨询</w:t>
      </w:r>
      <w:bookmarkStart w:id="1" w:name="_GoBack"/>
      <w:bookmarkEnd w:id="1"/>
    </w:p>
    <w:p>
      <w:pPr>
        <w:pStyle w:val="6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信息技术科：0351-7011744（工作时间：上午8:</w:t>
      </w:r>
      <w:r>
        <w:rPr>
          <w:rFonts w:ascii="宋体" w:hAnsi="宋体" w:eastAsia="宋体"/>
          <w:sz w:val="24"/>
          <w:szCs w:val="24"/>
        </w:rPr>
        <w:t xml:space="preserve">00-12:00 </w:t>
      </w:r>
      <w:r>
        <w:rPr>
          <w:rFonts w:hint="eastAsia" w:ascii="宋体" w:hAnsi="宋体" w:eastAsia="宋体"/>
          <w:sz w:val="24"/>
          <w:szCs w:val="24"/>
        </w:rPr>
        <w:t>下午1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:</w:t>
      </w:r>
      <w:r>
        <w:rPr>
          <w:rFonts w:ascii="宋体" w:hAnsi="宋体" w:eastAsia="宋体"/>
          <w:sz w:val="24"/>
          <w:szCs w:val="24"/>
        </w:rPr>
        <w:t>30-18:00</w:t>
      </w:r>
      <w:r>
        <w:rPr>
          <w:rFonts w:hint="eastAsia" w:ascii="宋体" w:hAnsi="宋体" w:eastAsia="宋体"/>
          <w:sz w:val="24"/>
          <w:szCs w:val="24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D44BE0"/>
    <w:multiLevelType w:val="multilevel"/>
    <w:tmpl w:val="0CD44BE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181B83"/>
    <w:multiLevelType w:val="multilevel"/>
    <w:tmpl w:val="23181B8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8D"/>
    <w:rsid w:val="000D6AF0"/>
    <w:rsid w:val="000F0B1E"/>
    <w:rsid w:val="001B05BF"/>
    <w:rsid w:val="00224621"/>
    <w:rsid w:val="00281083"/>
    <w:rsid w:val="0028263B"/>
    <w:rsid w:val="00327B65"/>
    <w:rsid w:val="00334AA1"/>
    <w:rsid w:val="003D244A"/>
    <w:rsid w:val="0044057D"/>
    <w:rsid w:val="0047601B"/>
    <w:rsid w:val="0047713F"/>
    <w:rsid w:val="00487499"/>
    <w:rsid w:val="004F61E7"/>
    <w:rsid w:val="005C6AB6"/>
    <w:rsid w:val="0065617A"/>
    <w:rsid w:val="006772E2"/>
    <w:rsid w:val="006F26B6"/>
    <w:rsid w:val="00743CEC"/>
    <w:rsid w:val="007C508D"/>
    <w:rsid w:val="008A4574"/>
    <w:rsid w:val="008F7E75"/>
    <w:rsid w:val="00961AA1"/>
    <w:rsid w:val="009A6F16"/>
    <w:rsid w:val="00A012E4"/>
    <w:rsid w:val="00AE5D47"/>
    <w:rsid w:val="00B40016"/>
    <w:rsid w:val="00C22CFB"/>
    <w:rsid w:val="00C47C55"/>
    <w:rsid w:val="00C56FEE"/>
    <w:rsid w:val="00CC75EE"/>
    <w:rsid w:val="00D1409D"/>
    <w:rsid w:val="00E641EB"/>
    <w:rsid w:val="00EE5F9F"/>
    <w:rsid w:val="00FC59B6"/>
    <w:rsid w:val="00FD5D6A"/>
    <w:rsid w:val="3696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</Words>
  <Characters>340</Characters>
  <Lines>2</Lines>
  <Paragraphs>1</Paragraphs>
  <TotalTime>111</TotalTime>
  <ScaleCrop>false</ScaleCrop>
  <LinksUpToDate>false</LinksUpToDate>
  <CharactersWithSpaces>398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2019-05-28T05:25:00Z</dcterms:created>
  <dc:creator>Lenovo</dc:creator>
  <cp:lastModifiedBy>yzb</cp:lastModifiedBy>
  <dcterms:modified xsi:type="dcterms:W3CDTF">2021-04-30T07:27:41Z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0744FF3B40BE462A9082DD39F4AB15AD</vt:lpwstr>
  </property>
</Properties>
</file>