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b/>
          <w:bCs/>
          <w:sz w:val="36"/>
          <w:szCs w:val="36"/>
          <w:lang w:eastAsia="zh-Hans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研究生新生加入企业微信</w:t>
      </w:r>
      <w:r>
        <w:rPr>
          <w:rFonts w:hint="eastAsia"/>
          <w:b/>
          <w:bCs/>
          <w:sz w:val="36"/>
          <w:szCs w:val="36"/>
          <w:lang w:eastAsia="zh-Hans"/>
        </w:rPr>
        <w:t>操作手册</w:t>
      </w:r>
    </w:p>
    <w:p>
      <w:pPr>
        <w:pStyle w:val="7"/>
        <w:jc w:val="left"/>
      </w:pPr>
      <w:r>
        <w:rPr>
          <w:rFonts w:hint="eastAsia"/>
          <w:lang w:eastAsia="zh-Hans"/>
        </w:rPr>
        <w:t>1、</w:t>
      </w:r>
      <w:r>
        <w:rPr>
          <w:rFonts w:hint="eastAsia"/>
        </w:rPr>
        <w:t>扫码登录进行实名身份认证</w:t>
      </w:r>
    </w:p>
    <w:p>
      <w:pPr>
        <w:ind w:firstLine="560" w:firstLineChars="200"/>
        <w:jc w:val="left"/>
      </w:pPr>
      <w:r>
        <w:rPr>
          <w:rFonts w:hint="eastAsia"/>
          <w:sz w:val="28"/>
          <w:szCs w:val="28"/>
        </w:rPr>
        <w:t>1.1扫描下方二维码或微信搜索“山大身份通”；</w:t>
      </w:r>
    </w:p>
    <w:p>
      <w:pPr>
        <w:jc w:val="center"/>
      </w:pPr>
      <w:r>
        <w:drawing>
          <wp:inline distT="0" distB="0" distL="0" distR="0">
            <wp:extent cx="2257425" cy="2257425"/>
            <wp:effectExtent l="0" t="0" r="1333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1.2输入姓名、身份证号及扫描人脸认证进行实名认证</w:t>
      </w:r>
    </w:p>
    <w:p>
      <w:pPr>
        <w:pStyle w:val="2"/>
      </w:pPr>
    </w:p>
    <w:p>
      <w:pPr>
        <w:jc w:val="center"/>
      </w:pPr>
      <w:r>
        <w:drawing>
          <wp:inline distT="0" distB="0" distL="0" distR="0">
            <wp:extent cx="1612900" cy="3197225"/>
            <wp:effectExtent l="0" t="0" r="2540" b="3175"/>
            <wp:docPr id="6" name="图片 6" descr="C:\Users\ADMINI~1\AppData\Local\Temp\WeChat Files\c6b35a14c3d419fe1a0d3c1440eaa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~1\AppData\Local\Temp\WeChat Files\c6b35a14c3d419fe1a0d3c1440eaa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3161" cy="319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397510</wp:posOffset>
            </wp:positionV>
            <wp:extent cx="1450340" cy="2867025"/>
            <wp:effectExtent l="0" t="0" r="12700" b="13335"/>
            <wp:wrapSquare wrapText="bothSides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248920</wp:posOffset>
            </wp:positionV>
            <wp:extent cx="1764030" cy="3390900"/>
            <wp:effectExtent l="0" t="0" r="3810" b="7620"/>
            <wp:wrapSquare wrapText="bothSides"/>
            <wp:docPr id="7" name="图片 2" descr="c72b6c9a4c9232a6dfc967074c86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c72b6c9a4c9232a6dfc967074c86309"/>
                    <pic:cNvPicPr>
                      <a:picLocks noChangeAspect="1"/>
                    </pic:cNvPicPr>
                  </pic:nvPicPr>
                  <pic:blipFill>
                    <a:blip r:embed="rId7"/>
                    <a:srcRect t="4608"/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</w:pPr>
    </w:p>
    <w:p>
      <w:pPr>
        <w:jc w:val="left"/>
        <w:rPr>
          <w:b/>
        </w:rPr>
      </w:pPr>
      <w:r>
        <w:rPr>
          <w:rFonts w:hint="eastAsia"/>
          <w:b/>
          <w:color w:val="FF0000"/>
          <w:sz w:val="28"/>
          <w:szCs w:val="28"/>
        </w:rPr>
        <w:t>温馨提示：</w:t>
      </w:r>
    </w:p>
    <w:p>
      <w:pPr>
        <w:pStyle w:val="14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认证时获取微信头像、昵称请选择允许；</w:t>
      </w:r>
    </w:p>
    <w:p>
      <w:pPr>
        <w:ind w:firstLine="560" w:firstLineChars="20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1.3输入手机号码，完成身份认证。</w:t>
      </w:r>
    </w:p>
    <w:p>
      <w:pPr>
        <w:pStyle w:val="2"/>
        <w:rPr>
          <w:rFonts w:hint="eastAsia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1353820</wp:posOffset>
            </wp:positionH>
            <wp:positionV relativeFrom="paragraph">
              <wp:posOffset>67310</wp:posOffset>
            </wp:positionV>
            <wp:extent cx="2065020" cy="3017520"/>
            <wp:effectExtent l="0" t="0" r="7620" b="0"/>
            <wp:wrapTopAndBottom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7"/>
        <w:jc w:val="left"/>
        <w:rPr>
          <w:rFonts w:hint="eastAsia"/>
          <w:lang w:eastAsia="zh-Hans"/>
        </w:rPr>
      </w:pPr>
      <w:r>
        <w:rPr>
          <w:rFonts w:hint="eastAsia"/>
          <w:lang w:eastAsia="zh-Hans"/>
        </w:rPr>
        <w:t>2、填写研究生信息采集</w:t>
      </w:r>
    </w:p>
    <w:p>
      <w:pPr>
        <w:ind w:firstLine="560" w:firstLineChars="200"/>
        <w:jc w:val="left"/>
        <w:rPr>
          <w:rFonts w:hint="eastAsia" w:eastAsiaTheme="minorEastAsia"/>
          <w:b/>
          <w:color w:val="FF0000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2.1点击“</w:t>
      </w:r>
      <w:r>
        <w:rPr>
          <w:rFonts w:hint="eastAsia"/>
          <w:color w:val="FF0000"/>
          <w:sz w:val="28"/>
          <w:szCs w:val="28"/>
        </w:rPr>
        <w:t>研究生新生信息采集</w:t>
      </w:r>
      <w:r>
        <w:rPr>
          <w:rFonts w:hint="eastAsia"/>
          <w:sz w:val="28"/>
          <w:szCs w:val="28"/>
        </w:rPr>
        <w:t>”，填写相应的内容后点击提交；</w:t>
      </w:r>
    </w:p>
    <w:p>
      <w:pPr>
        <w:ind w:firstLine="562" w:firstLineChars="200"/>
        <w:jc w:val="left"/>
        <w:rPr>
          <w:sz w:val="28"/>
          <w:szCs w:val="28"/>
        </w:rPr>
      </w:pPr>
      <w:r>
        <w:rPr>
          <w:rFonts w:hint="eastAsia" w:eastAsiaTheme="minorEastAsia"/>
          <w:b/>
          <w:color w:val="FF0000"/>
          <w:sz w:val="28"/>
          <w:szCs w:val="28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100965</wp:posOffset>
            </wp:positionV>
            <wp:extent cx="2188210" cy="3639820"/>
            <wp:effectExtent l="0" t="0" r="6350" b="2540"/>
            <wp:wrapSquare wrapText="bothSides"/>
            <wp:docPr id="8" name="图片 8" descr="8afbcd1822d14c55942513433525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afbcd1822d14c55942513433525272"/>
                    <pic:cNvPicPr>
                      <a:picLocks noChangeAspect="1"/>
                    </pic:cNvPicPr>
                  </pic:nvPicPr>
                  <pic:blipFill>
                    <a:blip r:embed="rId9"/>
                    <a:srcRect t="4537"/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363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2286000" cy="3842385"/>
            <wp:effectExtent l="0" t="0" r="0" b="13335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8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</w:p>
    <w:p>
      <w:pPr>
        <w:pStyle w:val="7"/>
        <w:numPr>
          <w:ilvl w:val="0"/>
          <w:numId w:val="2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加入企业微信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20" w:leftChars="0" w:hanging="42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FF0000"/>
          <w:kern w:val="2"/>
          <w:sz w:val="28"/>
          <w:szCs w:val="28"/>
          <w:lang w:val="en-US" w:eastAsia="zh-CN" w:bidi="ar-SA"/>
        </w:rPr>
        <w:t>填写的手机号用于登录山大企业微信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8"/>
          <w:szCs w:val="28"/>
          <w:lang w:val="en-US" w:eastAsia="zh-CN" w:bidi="ar-SA"/>
        </w:rPr>
        <w:t xml:space="preserve">为了方便新生及时了解迎新有关动态和顺利完成预报到的相关工作，请各位同学及时注册并登录山西大学企业微信，在企业微信中实时关注山西大学研究生迎新平台。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</w:t>
      </w:r>
    </w:p>
    <w:p>
      <w:pPr>
        <w:pStyle w:val="14"/>
        <w:numPr>
          <w:ilvl w:val="0"/>
          <w:numId w:val="4"/>
        </w:numPr>
        <w:tabs>
          <w:tab w:val="left" w:pos="436"/>
        </w:tabs>
        <w:spacing w:before="43" w:after="0" w:line="240" w:lineRule="auto"/>
        <w:ind w:left="360" w:leftChars="0" w:right="0" w:rightChars="0" w:hanging="360" w:firstLine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val="en-US" w:eastAsia="zh-CN"/>
        </w:rPr>
        <w:t xml:space="preserve"> 应用商店搜索企业微信进行下载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，选择</w:t>
      </w:r>
      <w:r>
        <w:rPr>
          <w:rFonts w:hint="eastAsia" w:asciiTheme="minorEastAsia" w:hAnsiTheme="minorEastAsia" w:eastAsiaTheme="minorEastAsia" w:cstheme="minorEastAsia"/>
          <w:color w:val="FF0000"/>
          <w:sz w:val="28"/>
          <w:szCs w:val="28"/>
          <w:lang w:val="en-US" w:eastAsia="zh-CN"/>
        </w:rPr>
        <w:t>手机号码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登录；进入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山西大学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企业即可；</w:t>
      </w:r>
    </w:p>
    <w:p>
      <w:pPr>
        <w:pStyle w:val="14"/>
        <w:widowControl w:val="0"/>
        <w:numPr>
          <w:ilvl w:val="0"/>
          <w:numId w:val="0"/>
        </w:numPr>
        <w:tabs>
          <w:tab w:val="left" w:pos="436"/>
        </w:tabs>
        <w:spacing w:before="43" w:after="0" w:line="240" w:lineRule="auto"/>
        <w:ind w:right="0" w:rightChars="0"/>
        <w:jc w:val="center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drawing>
          <wp:inline distT="0" distB="0" distL="114300" distR="114300">
            <wp:extent cx="2834640" cy="3162300"/>
            <wp:effectExtent l="0" t="0" r="0" b="762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14"/>
        <w:numPr>
          <w:ilvl w:val="0"/>
          <w:numId w:val="0"/>
        </w:numPr>
        <w:tabs>
          <w:tab w:val="left" w:pos="436"/>
        </w:tabs>
        <w:spacing w:before="43" w:after="0" w:line="240" w:lineRule="auto"/>
        <w:ind w:leftChars="0" w:right="0" w:rightChars="0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如果选择手机号登录，输入手机号码，获取验证码，点击下一步，点击进入企业即可；</w:t>
      </w:r>
    </w:p>
    <w:p>
      <w:pPr>
        <w:pStyle w:val="14"/>
        <w:widowControl w:val="0"/>
        <w:numPr>
          <w:ilvl w:val="0"/>
          <w:numId w:val="0"/>
        </w:numPr>
        <w:tabs>
          <w:tab w:val="left" w:pos="436"/>
        </w:tabs>
        <w:spacing w:before="43" w:after="0" w:line="240" w:lineRule="auto"/>
        <w:ind w:right="0" w:rightChars="0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pStyle w:val="14"/>
        <w:widowControl w:val="0"/>
        <w:numPr>
          <w:ilvl w:val="0"/>
          <w:numId w:val="0"/>
        </w:numPr>
        <w:tabs>
          <w:tab w:val="left" w:pos="436"/>
        </w:tabs>
        <w:spacing w:before="43" w:after="0" w:line="240" w:lineRule="auto"/>
        <w:ind w:right="0" w:rightChars="0"/>
        <w:jc w:val="left"/>
        <w:rPr>
          <w:sz w:val="20"/>
        </w:rPr>
      </w:pPr>
      <w:r>
        <w:drawing>
          <wp:inline distT="0" distB="0" distL="0" distR="0">
            <wp:extent cx="2675255" cy="1506220"/>
            <wp:effectExtent l="0" t="0" r="6985" b="254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5255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rPr>
          <w:sz w:val="20"/>
        </w:rPr>
        <w:drawing>
          <wp:inline distT="0" distB="0" distL="0" distR="0">
            <wp:extent cx="2446020" cy="1518920"/>
            <wp:effectExtent l="0" t="0" r="7620" b="508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4"/>
        <w:widowControl w:val="0"/>
        <w:numPr>
          <w:ilvl w:val="0"/>
          <w:numId w:val="0"/>
        </w:numPr>
        <w:tabs>
          <w:tab w:val="left" w:pos="436"/>
        </w:tabs>
        <w:spacing w:before="43" w:after="0" w:line="240" w:lineRule="auto"/>
        <w:ind w:right="0" w:righ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登陆企业微信，在工作台-山大新人芸-研究生迎新可及时查看迎新动态及预报到的相关工作。</w:t>
      </w:r>
    </w:p>
    <w:p>
      <w:pPr>
        <w:pStyle w:val="14"/>
        <w:tabs>
          <w:tab w:val="left" w:pos="436"/>
        </w:tabs>
        <w:spacing w:before="43"/>
        <w:jc w:val="center"/>
      </w:pPr>
      <w:r>
        <w:drawing>
          <wp:inline distT="0" distB="0" distL="114300" distR="114300">
            <wp:extent cx="1716405" cy="3474085"/>
            <wp:effectExtent l="0" t="0" r="5715" b="63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347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2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咨询服务及技术支持</w:t>
      </w:r>
    </w:p>
    <w:p>
      <w:pPr>
        <w:pStyle w:val="14"/>
        <w:tabs>
          <w:tab w:val="left" w:pos="436"/>
        </w:tabs>
        <w:spacing w:before="43"/>
        <w:ind w:left="0" w:leftChars="0" w:firstLine="0" w:firstLineChars="0"/>
        <w:jc w:val="left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</w:rPr>
        <w:t>在此期间，如果大家有问题可以通过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右下方客服图标进行咨询：</w:t>
      </w:r>
    </w:p>
    <w:p>
      <w:pPr>
        <w:pStyle w:val="2"/>
        <w:ind w:firstLine="0" w:firstLineChars="0"/>
        <w:jc w:val="left"/>
        <w:rPr>
          <w:sz w:val="28"/>
          <w:szCs w:val="28"/>
        </w:rPr>
      </w:pP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 xml:space="preserve">      </w:t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95885</wp:posOffset>
            </wp:positionV>
            <wp:extent cx="1450340" cy="2867025"/>
            <wp:effectExtent l="0" t="0" r="12700" b="13335"/>
            <wp:wrapSquare wrapText="bothSides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4"/>
        <w:widowControl w:val="0"/>
        <w:numPr>
          <w:ilvl w:val="0"/>
          <w:numId w:val="0"/>
        </w:numPr>
        <w:tabs>
          <w:tab w:val="left" w:pos="436"/>
        </w:tabs>
        <w:spacing w:before="43" w:after="0" w:line="240" w:lineRule="auto"/>
        <w:ind w:right="0" w:rightChars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pStyle w:val="14"/>
        <w:widowControl w:val="0"/>
        <w:numPr>
          <w:ilvl w:val="0"/>
          <w:numId w:val="0"/>
        </w:numPr>
        <w:tabs>
          <w:tab w:val="left" w:pos="436"/>
        </w:tabs>
        <w:spacing w:before="43" w:after="0" w:line="240" w:lineRule="auto"/>
        <w:ind w:right="0" w:rightChars="0"/>
        <w:jc w:val="left"/>
        <w:rPr>
          <w:rFonts w:hint="eastAsia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tabs>
          <w:tab w:val="left" w:pos="436"/>
        </w:tabs>
        <w:spacing w:before="43" w:after="0" w:line="240" w:lineRule="auto"/>
        <w:ind w:right="0" w:rightChars="0"/>
        <w:jc w:val="left"/>
        <w:rPr>
          <w:rFonts w:hint="eastAsia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tabs>
          <w:tab w:val="left" w:pos="436"/>
        </w:tabs>
        <w:spacing w:before="43" w:after="0" w:line="240" w:lineRule="auto"/>
        <w:ind w:right="0" w:rightChars="0"/>
        <w:jc w:val="left"/>
        <w:rPr>
          <w:rFonts w:hint="eastAsia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tabs>
          <w:tab w:val="left" w:pos="436"/>
        </w:tabs>
        <w:spacing w:before="43" w:after="0" w:line="240" w:lineRule="auto"/>
        <w:ind w:right="0" w:rightChars="0"/>
        <w:jc w:val="left"/>
        <w:rPr>
          <w:rFonts w:hint="eastAsia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tabs>
          <w:tab w:val="left" w:pos="436"/>
        </w:tabs>
        <w:spacing w:before="43" w:after="0" w:line="240" w:lineRule="auto"/>
        <w:ind w:right="0" w:rightChars="0"/>
        <w:jc w:val="left"/>
        <w:rPr>
          <w:rFonts w:hint="eastAsia"/>
          <w:sz w:val="28"/>
          <w:szCs w:val="28"/>
        </w:rPr>
      </w:pPr>
    </w:p>
    <w:p>
      <w:pPr>
        <w:pStyle w:val="14"/>
        <w:widowControl w:val="0"/>
        <w:numPr>
          <w:ilvl w:val="0"/>
          <w:numId w:val="0"/>
        </w:numPr>
        <w:tabs>
          <w:tab w:val="left" w:pos="436"/>
        </w:tabs>
        <w:spacing w:before="43" w:after="0" w:line="240" w:lineRule="auto"/>
        <w:ind w:right="0" w:rightChars="0"/>
        <w:jc w:val="left"/>
        <w:rPr>
          <w:rFonts w:hint="eastAsia"/>
          <w:sz w:val="20"/>
          <w:lang w:val="en-US" w:eastAsia="zh-CN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36"/>
        </w:rPr>
        <w:t>山西大学企业微信技术支持电话：0</w:t>
      </w:r>
      <w:r>
        <w:rPr>
          <w:rFonts w:ascii="仿宋" w:hAnsi="仿宋" w:eastAsia="仿宋" w:cs="仿宋"/>
          <w:sz w:val="28"/>
          <w:szCs w:val="36"/>
        </w:rPr>
        <w:t>351</w:t>
      </w:r>
      <w:r>
        <w:rPr>
          <w:rFonts w:hint="eastAsia" w:ascii="仿宋" w:hAnsi="仿宋" w:eastAsia="仿宋" w:cs="仿宋"/>
          <w:sz w:val="28"/>
          <w:szCs w:val="36"/>
        </w:rPr>
        <w:t>-</w:t>
      </w:r>
      <w:r>
        <w:rPr>
          <w:rFonts w:ascii="仿宋" w:hAnsi="仿宋" w:eastAsia="仿宋" w:cs="仿宋"/>
          <w:sz w:val="28"/>
          <w:szCs w:val="36"/>
        </w:rPr>
        <w:t>7011544</w:t>
      </w:r>
      <w:r>
        <w:rPr>
          <w:rFonts w:hint="eastAsia" w:ascii="仿宋" w:hAnsi="仿宋" w:eastAsia="仿宋" w:cs="仿宋"/>
          <w:sz w:val="28"/>
          <w:szCs w:val="36"/>
        </w:rPr>
        <w:t xml:space="preserve">  </w:t>
      </w:r>
      <w:r>
        <w:rPr>
          <w:rFonts w:hint="eastAsia"/>
          <w:sz w:val="28"/>
          <w:szCs w:val="28"/>
        </w:rPr>
        <w:t xml:space="preserve">   </w:t>
      </w:r>
    </w:p>
    <w:sectPr>
      <w:pgSz w:w="11906" w:h="16838"/>
      <w:pgMar w:top="1440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812EA1"/>
    <w:multiLevelType w:val="multilevel"/>
    <w:tmpl w:val="06812EA1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98FDB7"/>
    <w:multiLevelType w:val="singleLevel"/>
    <w:tmpl w:val="2898FDB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33F66C63"/>
    <w:multiLevelType w:val="singleLevel"/>
    <w:tmpl w:val="33F66C63"/>
    <w:lvl w:ilvl="0" w:tentative="0">
      <w:start w:val="3"/>
      <w:numFmt w:val="decimal"/>
      <w:suff w:val="nothing"/>
      <w:lvlText w:val="%1、"/>
      <w:lvlJc w:val="left"/>
    </w:lvl>
  </w:abstractNum>
  <w:abstractNum w:abstractNumId="3">
    <w:nsid w:val="64637B4E"/>
    <w:multiLevelType w:val="multilevel"/>
    <w:tmpl w:val="64637B4E"/>
    <w:lvl w:ilvl="0" w:tentative="0">
      <w:start w:val="1"/>
      <w:numFmt w:val="bullet"/>
      <w:lvlText w:val=""/>
      <w:lvlJc w:val="left"/>
      <w:pPr>
        <w:ind w:left="16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2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6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504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YzRjZDg4ODIxMmZkMzVjYzYxNzIzMDEwYjJjY2IifQ=="/>
  </w:docVars>
  <w:rsids>
    <w:rsidRoot w:val="00325FA0"/>
    <w:rsid w:val="000416E8"/>
    <w:rsid w:val="000A7742"/>
    <w:rsid w:val="000B415C"/>
    <w:rsid w:val="000F1616"/>
    <w:rsid w:val="0013794D"/>
    <w:rsid w:val="00140DCC"/>
    <w:rsid w:val="00191B5A"/>
    <w:rsid w:val="00192224"/>
    <w:rsid w:val="001C44A6"/>
    <w:rsid w:val="001E6068"/>
    <w:rsid w:val="001F7135"/>
    <w:rsid w:val="00206285"/>
    <w:rsid w:val="0022114D"/>
    <w:rsid w:val="002350FF"/>
    <w:rsid w:val="00251E9A"/>
    <w:rsid w:val="00272C07"/>
    <w:rsid w:val="00281859"/>
    <w:rsid w:val="00306697"/>
    <w:rsid w:val="003174BC"/>
    <w:rsid w:val="003256DE"/>
    <w:rsid w:val="00325FA0"/>
    <w:rsid w:val="00343BDD"/>
    <w:rsid w:val="003452E2"/>
    <w:rsid w:val="00350DFC"/>
    <w:rsid w:val="003906E7"/>
    <w:rsid w:val="003F191E"/>
    <w:rsid w:val="00446DBF"/>
    <w:rsid w:val="004A18DB"/>
    <w:rsid w:val="00516C6F"/>
    <w:rsid w:val="005458CD"/>
    <w:rsid w:val="00554F56"/>
    <w:rsid w:val="005A174E"/>
    <w:rsid w:val="005B7F5C"/>
    <w:rsid w:val="005C2B77"/>
    <w:rsid w:val="005D1E68"/>
    <w:rsid w:val="00691057"/>
    <w:rsid w:val="006C2CA7"/>
    <w:rsid w:val="006E78AE"/>
    <w:rsid w:val="00700088"/>
    <w:rsid w:val="0072631A"/>
    <w:rsid w:val="00735643"/>
    <w:rsid w:val="007420AB"/>
    <w:rsid w:val="00774268"/>
    <w:rsid w:val="007954D1"/>
    <w:rsid w:val="007F36A6"/>
    <w:rsid w:val="00800615"/>
    <w:rsid w:val="00813ED8"/>
    <w:rsid w:val="00840B8F"/>
    <w:rsid w:val="008756A9"/>
    <w:rsid w:val="008A2286"/>
    <w:rsid w:val="008A5380"/>
    <w:rsid w:val="008B1F7A"/>
    <w:rsid w:val="008C0557"/>
    <w:rsid w:val="00902F2E"/>
    <w:rsid w:val="00933F84"/>
    <w:rsid w:val="009423BC"/>
    <w:rsid w:val="00954767"/>
    <w:rsid w:val="00965476"/>
    <w:rsid w:val="00966B66"/>
    <w:rsid w:val="009E4BF1"/>
    <w:rsid w:val="00A04CA2"/>
    <w:rsid w:val="00A27E15"/>
    <w:rsid w:val="00A728E7"/>
    <w:rsid w:val="00A9193C"/>
    <w:rsid w:val="00AF0FED"/>
    <w:rsid w:val="00AF25CB"/>
    <w:rsid w:val="00B331AB"/>
    <w:rsid w:val="00B64522"/>
    <w:rsid w:val="00B66BCF"/>
    <w:rsid w:val="00BA6E40"/>
    <w:rsid w:val="00BF6E3F"/>
    <w:rsid w:val="00C213B5"/>
    <w:rsid w:val="00CB3B2A"/>
    <w:rsid w:val="00CB6FC8"/>
    <w:rsid w:val="00CB7F63"/>
    <w:rsid w:val="00CD0D5C"/>
    <w:rsid w:val="00D2730B"/>
    <w:rsid w:val="00D74C8A"/>
    <w:rsid w:val="00D9098E"/>
    <w:rsid w:val="00E73CB4"/>
    <w:rsid w:val="00E90380"/>
    <w:rsid w:val="00F0378A"/>
    <w:rsid w:val="00F05F52"/>
    <w:rsid w:val="00F1204D"/>
    <w:rsid w:val="00F137D3"/>
    <w:rsid w:val="00F276FE"/>
    <w:rsid w:val="00F77401"/>
    <w:rsid w:val="00F91769"/>
    <w:rsid w:val="00FC1FA8"/>
    <w:rsid w:val="00FD4C76"/>
    <w:rsid w:val="00FE0EAB"/>
    <w:rsid w:val="035A3ADC"/>
    <w:rsid w:val="0556251F"/>
    <w:rsid w:val="0DF66B08"/>
    <w:rsid w:val="0E3316AD"/>
    <w:rsid w:val="0F7E2F61"/>
    <w:rsid w:val="10081EA4"/>
    <w:rsid w:val="100B5781"/>
    <w:rsid w:val="126213E4"/>
    <w:rsid w:val="12A5765F"/>
    <w:rsid w:val="1381719D"/>
    <w:rsid w:val="156F3B05"/>
    <w:rsid w:val="1784588D"/>
    <w:rsid w:val="1A662CCE"/>
    <w:rsid w:val="1C445452"/>
    <w:rsid w:val="239E2CED"/>
    <w:rsid w:val="24217F50"/>
    <w:rsid w:val="284144EA"/>
    <w:rsid w:val="28F701B4"/>
    <w:rsid w:val="296C4332"/>
    <w:rsid w:val="29A01FF3"/>
    <w:rsid w:val="2BE85C02"/>
    <w:rsid w:val="2CD9037D"/>
    <w:rsid w:val="2FFA1E9F"/>
    <w:rsid w:val="3188412E"/>
    <w:rsid w:val="33EA3E24"/>
    <w:rsid w:val="35B4625C"/>
    <w:rsid w:val="35ED29B3"/>
    <w:rsid w:val="377A1737"/>
    <w:rsid w:val="47143628"/>
    <w:rsid w:val="4BC270A4"/>
    <w:rsid w:val="4EC15544"/>
    <w:rsid w:val="55D87D42"/>
    <w:rsid w:val="55F34153"/>
    <w:rsid w:val="58F21737"/>
    <w:rsid w:val="5A051B5C"/>
    <w:rsid w:val="5A2C6EB9"/>
    <w:rsid w:val="5A3B74F2"/>
    <w:rsid w:val="5A746BD9"/>
    <w:rsid w:val="5B0C39B8"/>
    <w:rsid w:val="619C4100"/>
    <w:rsid w:val="686A4946"/>
    <w:rsid w:val="6F161201"/>
    <w:rsid w:val="70EB02B8"/>
    <w:rsid w:val="719B468D"/>
    <w:rsid w:val="78F82B40"/>
    <w:rsid w:val="797A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7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8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Char"/>
    <w:basedOn w:val="10"/>
    <w:link w:val="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styleId="16">
    <w:name w:val="Placeholder Text"/>
    <w:basedOn w:val="10"/>
    <w:semiHidden/>
    <w:qFormat/>
    <w:uiPriority w:val="99"/>
    <w:rPr>
      <w:color w:val="808080"/>
    </w:rPr>
  </w:style>
  <w:style w:type="character" w:customStyle="1" w:styleId="17">
    <w:name w:val="副标题 Char"/>
    <w:basedOn w:val="10"/>
    <w:link w:val="7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numbering" Target="numbering.xml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DEC82-DE02-41B1-8C4E-BD75CBFDB5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</Words>
  <Characters>274</Characters>
  <Lines>2</Lines>
  <Paragraphs>1</Paragraphs>
  <TotalTime>2</TotalTime>
  <ScaleCrop>false</ScaleCrop>
  <LinksUpToDate>false</LinksUpToDate>
  <CharactersWithSpaces>320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2022-04-25T08:34:00Z</dcterms:created>
  <dc:creator>Administrator</dc:creator>
  <cp:lastModifiedBy>XD</cp:lastModifiedBy>
  <cp:lastPrinted>2022-04-26T15:22:00Z</cp:lastPrinted>
  <dcterms:modified xsi:type="dcterms:W3CDTF">2023-07-19T09:35:39Z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E01D69CD3F4A4256A413F523DAD3BB3A_13</vt:lpwstr>
  </property>
</Properties>
</file>